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9" w:rsidRPr="00017B15" w:rsidRDefault="00666A9A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017B15" w:rsidRPr="00285FF3">
        <w:rPr>
          <w:rFonts w:ascii="Times New Roman" w:hAnsi="Times New Roman" w:cs="Times New Roman"/>
          <w:b/>
          <w:sz w:val="24"/>
          <w:szCs w:val="24"/>
          <w:lang w:val="de-DE"/>
        </w:rPr>
        <w:t>PODNOSILAC PRIJEDLOGA</w:t>
      </w:r>
      <w:r w:rsidR="009E2B49" w:rsidRPr="00017B1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</w:p>
    <w:p w:rsidR="009E2B49" w:rsidRDefault="009E2B49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NAZIV PROJEKTA KOJI SE KANDIDUJE U PROGRAM JAVNIH INVESTICIJA:</w:t>
      </w: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</w:t>
      </w:r>
      <w:r w:rsidR="00285FF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PROJEKTA IZ</w:t>
      </w: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IP OBRASCA: _________________________</w:t>
      </w: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  <w:r w:rsidRPr="00017B15">
        <w:rPr>
          <w:rFonts w:ascii="Times New Roman" w:hAnsi="Times New Roman"/>
          <w:b/>
          <w:sz w:val="24"/>
          <w:szCs w:val="24"/>
        </w:rPr>
        <w:t>PODNOSILAC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PRIJEDLOGA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  <w:szCs w:val="24"/>
        </w:rPr>
        <w:t>UZ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IP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OBRAZAC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</w:rPr>
        <w:t xml:space="preserve">PRILAŽE: </w:t>
      </w:r>
    </w:p>
    <w:tbl>
      <w:tblPr>
        <w:tblStyle w:val="TableGrid"/>
        <w:tblW w:w="0" w:type="auto"/>
        <w:tblLook w:val="04A0"/>
      </w:tblPr>
      <w:tblGrid>
        <w:gridCol w:w="9039"/>
        <w:gridCol w:w="537"/>
      </w:tblGrid>
      <w:tr w:rsidR="0089311B" w:rsidRPr="0089311B" w:rsidTr="002655B8">
        <w:tc>
          <w:tcPr>
            <w:tcW w:w="9576" w:type="dxa"/>
            <w:gridSpan w:val="2"/>
          </w:tcPr>
          <w:p w:rsidR="0089311B" w:rsidRPr="0089311B" w:rsidRDefault="0089311B" w:rsidP="0089311B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lang w:val="bs-Latn-BA"/>
              </w:rPr>
            </w:pPr>
            <w:r>
              <w:rPr>
                <w:rFonts w:ascii="Times New Roman" w:hAnsi="Times New Roman"/>
                <w:i/>
                <w:sz w:val="24"/>
              </w:rPr>
              <w:t>o</w:t>
            </w:r>
            <w:r w:rsidRPr="0089311B">
              <w:rPr>
                <w:rFonts w:ascii="Times New Roman" w:hAnsi="Times New Roman"/>
                <w:i/>
                <w:sz w:val="24"/>
              </w:rPr>
              <w:t xml:space="preserve">značiti </w:t>
            </w:r>
            <w:r w:rsidRPr="0089311B">
              <w:rPr>
                <w:rFonts w:ascii="Times New Roman" w:hAnsi="Times New Roman"/>
                <w:i/>
                <w:sz w:val="24"/>
                <w:lang w:val="bs-Latn-BA"/>
              </w:rPr>
              <w:t>X</w:t>
            </w:r>
          </w:p>
        </w:tc>
      </w:tr>
      <w:tr w:rsid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pozitivno mišljenje resornog ministarstva o usklađenosti projekta sa strateškim okvirom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dokumente koji dokazuju stepen pripremljenosti projekta za realizaciju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o pripremljenosti projekta u skladu sa dokumentima prostornog uređenja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da projekt nije u suprotnosti s obavezama preuzetim međunarodnim ugovorima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plan investiranja za projekt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listu svih postupaka i radnji koje je potrebno poduzeti za izdavanje upravnih akata koji su neophodni za potpunu realizaciju projekta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analizu finansijske sposobnosti krajnjeg  korisnika,</w:t>
            </w:r>
            <w:r w:rsidRPr="00017B15" w:rsidDel="00997CB0">
              <w:rPr>
                <w:rFonts w:ascii="Times New Roman" w:hAnsi="Times New Roman"/>
                <w:sz w:val="24"/>
              </w:rPr>
              <w:t xml:space="preserve"> </w:t>
            </w:r>
            <w:r w:rsidRPr="00017B15">
              <w:rPr>
                <w:rFonts w:ascii="Times New Roman" w:hAnsi="Times New Roman"/>
                <w:sz w:val="24"/>
              </w:rPr>
              <w:t>osim u slučaju da je krajnji korisnik Federacija, kanton ili općina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</w:p>
    <w:p w:rsidR="00017B15" w:rsidRPr="00017B15" w:rsidRDefault="00017B15" w:rsidP="00017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017B15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74AF" w:rsidRPr="009E2B49" w:rsidRDefault="00067D0D" w:rsidP="001F03ED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a)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Pozitivno mišljenje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resornog </w:t>
      </w:r>
      <w:r w:rsidR="0026646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ministarstva o 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usklađenosti projekta sa strateškim okvirom</w:t>
      </w:r>
    </w:p>
    <w:p w:rsidR="00EE74AF" w:rsidRPr="009E2B49" w:rsidRDefault="00EE74AF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1F03ED" w:rsidP="001F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PREDMET: M I Š LJ E NJ E, DAJE SE</w:t>
      </w:r>
    </w:p>
    <w:p w:rsid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F83070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Daje se mišljenje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da je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Projekat „</w:t>
      </w:r>
      <w:r w:rsidR="004C77E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E74AF" w:rsidRPr="009E2B49">
        <w:rPr>
          <w:rFonts w:ascii="Times New Roman" w:hAnsi="Times New Roman" w:cs="Times New Roman"/>
          <w:sz w:val="24"/>
          <w:szCs w:val="24"/>
          <w:lang w:val="bs-Latn-BA"/>
        </w:rPr>
        <w:t>________</w:t>
      </w:r>
      <w:r w:rsidR="00E2029C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____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„ kandidovan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u Program javnih investicija Kantona Sarajevo za period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4415C">
        <w:rPr>
          <w:rFonts w:ascii="Times New Roman" w:hAnsi="Times New Roman" w:cs="Times New Roman"/>
          <w:sz w:val="24"/>
          <w:szCs w:val="24"/>
          <w:lang w:val="bs-Latn-BA"/>
        </w:rPr>
        <w:t>202</w:t>
      </w:r>
      <w:r w:rsidR="008332E4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425F7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– 20</w:t>
      </w:r>
      <w:r w:rsidR="00A8240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8332E4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425F7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godina, u skladu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sa strateškim okvirom, odnosno dokumentima od strateške važnosti na osnovu koji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je pripremljen, i to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E74AF" w:rsidRPr="00CD75BB" w:rsidRDefault="00EE74AF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Strategiji razvoja </w:t>
      </w:r>
      <w:r w:rsidR="00133C31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Kantona Sarajevo 2020</w:t>
      </w:r>
    </w:p>
    <w:p w:rsidR="00CD75BB" w:rsidRPr="009E2B49" w:rsidRDefault="00CD75BB" w:rsidP="00CD75BB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067D0D" w:rsidRPr="009E2B49">
        <w:rPr>
          <w:rFonts w:ascii="Times New Roman" w:hAnsi="Times New Roman" w:cs="Times New Roman"/>
          <w:sz w:val="24"/>
          <w:szCs w:val="24"/>
          <w:lang w:val="bs-Latn-BA"/>
        </w:rPr>
        <w:t>avesti neki drugi dokument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(npr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strategija sektora, strategija općine, itd)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74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.......................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5C188C" w:rsidRDefault="00744277" w:rsidP="0074427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>Ministar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_____________________ 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Ili lice ovlašteno od starne ministra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ovlaštenjem broj: ___________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C77E9" w:rsidRPr="009E2B49" w:rsidRDefault="004C77E9" w:rsidP="00067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Pr="009E2B49" w:rsidRDefault="00E2029C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4C77E9" w:rsidRPr="009E2B49" w:rsidRDefault="004C77E9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30D0E" w:rsidRPr="009E2B49" w:rsidRDefault="00067D0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b)</w:t>
      </w:r>
      <w:r w:rsidR="00CD75BB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D75B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Dokumenti koji dokazuju stepen pripremljenosti projekata za realizaciju</w:t>
      </w: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Podnosilac prijedloga projekta „.................................“ prilaže slijedeće dokumente 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koji dokazuju stepen pripremljenosti pro</w:t>
      </w:r>
      <w:r>
        <w:rPr>
          <w:rFonts w:ascii="Times New Roman" w:hAnsi="Times New Roman" w:cs="Times New Roman"/>
          <w:sz w:val="24"/>
          <w:szCs w:val="24"/>
          <w:lang w:val="bs-Latn-BA"/>
        </w:rPr>
        <w:t>jekta za realizaciju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CD75BB" w:rsidRDefault="00285FF3" w:rsidP="00CD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PRILOZI </w:t>
      </w:r>
      <w:r w:rsidR="005C188C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SU (</w:t>
      </w:r>
      <w:r w:rsidR="00CD75BB"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Projektna ideja/koncept programa</w:t>
      </w:r>
    </w:p>
    <w:p w:rsidR="008B285F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Studija izvodljivosti</w:t>
      </w:r>
    </w:p>
    <w:p w:rsidR="001B43AD" w:rsidRPr="001B43AD" w:rsidRDefault="001B43AD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  <w:lang w:val="bs-Latn-BA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Investicioni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 xml:space="preserve"> projek</w:t>
      </w: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a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t</w:t>
      </w:r>
    </w:p>
    <w:p w:rsidR="00CD75BB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Cost-benefit analiza 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utjecaja na prirodni okoliš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uticaja na ravnopravnost spolova</w:t>
      </w:r>
    </w:p>
    <w:p w:rsidR="00CD75BB" w:rsidRPr="009E2B49" w:rsidRDefault="00CD75BB" w:rsidP="00C3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9E2B49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017B15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30D0E" w:rsidRPr="009E2B49" w:rsidRDefault="00C30D0E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285F" w:rsidRDefault="008B285F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Pr="009E2B49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85553C" w:rsidRPr="009E2B49" w:rsidRDefault="0085553C" w:rsidP="00855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c)</w:t>
      </w:r>
      <w:r w:rsidR="008B7AA7"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B7AA7">
        <w:rPr>
          <w:rFonts w:ascii="Times New Roman" w:hAnsi="Times New Roman" w:cs="Times New Roman"/>
          <w:b/>
          <w:sz w:val="24"/>
          <w:szCs w:val="24"/>
          <w:lang w:val="bs-Latn-BA"/>
        </w:rPr>
        <w:t>Izjava</w:t>
      </w:r>
      <w:r w:rsidR="008B7AA7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da je projekat u skladu sa dokumentima prostornog uređenja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7AA7" w:rsidRPr="009E2B49" w:rsidRDefault="008B7AA7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1F03ED" w:rsidRDefault="001F03ED" w:rsidP="001F03ED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E6765" w:rsidRPr="009E2B49" w:rsidRDefault="008B285F" w:rsidP="0005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>zjavljuje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pripremljen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skladu sa 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odredbama Zakona o prostornom uređenju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broj 7/05)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 Zakona o prostornom planiranju i korištenju zemljišta na nivou F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Federacije Bosne i Hercegovine“ br. 2/06, 72/07, 32/08, 4/10 i 13/10)</w:t>
      </w:r>
      <w:r w:rsidR="00F83070">
        <w:rPr>
          <w:rFonts w:ascii="Times New Roman" w:hAnsi="Times New Roman" w:cs="Times New Roman"/>
          <w:sz w:val="24"/>
          <w:szCs w:val="24"/>
          <w:lang w:val="bs-Latn-BA"/>
        </w:rPr>
        <w:t>, odnosno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dokumentima prostornog uređenja 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i važećim planskim dokumentima kojima raspolažemo i na osnovu odredbi odluka o provođenju planskih dokumenata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, i to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66B9" w:rsidRPr="005C188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Prostorni plan </w:t>
      </w:r>
      <w:r w:rsidR="00E455AB" w:rsidRPr="00E3230C">
        <w:rPr>
          <w:rFonts w:ascii="Times New Roman" w:hAnsi="Times New Roman" w:cs="Times New Roman"/>
          <w:sz w:val="24"/>
          <w:szCs w:val="24"/>
          <w:lang w:val="bs-Latn-BA"/>
        </w:rPr>
        <w:t>Kantona Sarajevo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za period</w:t>
      </w:r>
      <w:r w:rsidR="00E3230C" w:rsidRPr="00E3230C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 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2003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-20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.godine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br. 26/06 i 4/11)</w:t>
      </w:r>
    </w:p>
    <w:p w:rsidR="000566B9" w:rsidRPr="005C188C" w:rsidRDefault="000566B9" w:rsidP="005C18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rbanističkog plana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Grada Saraje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va za urbano područje Sarajevo (Stari Grad, Centar, Novo Sarajevo, Novi Grad, Ilidža i Vogošća) za period od 1986. do 2015. godine („Službene novine Kantona Sarajevo“, br. 5/99 - Prečišćeni tekst, 14/00 i 4/02),</w:t>
      </w:r>
    </w:p>
    <w:p w:rsidR="000566B9" w:rsidRPr="00E3230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Regulacionog plana</w:t>
      </w:r>
      <w:r w:rsidR="00B16144" w:rsidRPr="00E3230C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</w:p>
    <w:p w:rsidR="00C44854" w:rsidRPr="00E3230C" w:rsidRDefault="00F83070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i/>
          <w:sz w:val="24"/>
          <w:szCs w:val="24"/>
          <w:lang w:val="bs-Latn-BA"/>
        </w:rPr>
        <w:t>Ostalo .........................................................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395B84" w:rsidRPr="009E2B49" w:rsidRDefault="00395B84" w:rsidP="00F8307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d)</w:t>
      </w:r>
      <w:r w:rsidR="00F83070"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F83070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F830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Izjava da projekt nije u suprotnosti s obavezama preuzetim međunarodnim ugovorima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F83070" w:rsidP="00F83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D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F83070" w:rsidP="00C6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Izjavljujem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 xml:space="preserve">nije 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744277">
        <w:rPr>
          <w:rFonts w:ascii="Times New Roman" w:hAnsi="Times New Roman" w:cs="Times New Roman"/>
          <w:sz w:val="24"/>
          <w:szCs w:val="24"/>
          <w:lang w:val="bs-Latn-BA"/>
        </w:rPr>
        <w:t>uprotnosti s obave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>zama preuzetim međunarodnim ugovorima.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</w:t>
      </w:r>
      <w:r w:rsidRPr="005C18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03ED">
        <w:rPr>
          <w:rFonts w:ascii="Times New Roman" w:hAnsi="Times New Roman" w:cs="Times New Roman"/>
          <w:b/>
          <w:sz w:val="24"/>
          <w:szCs w:val="24"/>
        </w:rPr>
        <w:t>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744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Pr="009E2B49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37FB2" w:rsidRPr="009E2B49" w:rsidRDefault="00637FB2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1B43AD" w:rsidRPr="009E2B49" w:rsidRDefault="00BA2C80" w:rsidP="001B43AD">
      <w:pPr>
        <w:spacing w:after="0" w:line="240" w:lineRule="auto"/>
        <w:ind w:left="993" w:hanging="993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e</w:t>
      </w:r>
      <w:r w:rsidR="00395B84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B43AD"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Plan investiranja za projekt</w:t>
      </w:r>
    </w:p>
    <w:p w:rsidR="00395B84" w:rsidRPr="009E2B49" w:rsidRDefault="00395B84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Pr="009E2B49" w:rsidRDefault="001B43AD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caps/>
          <w:sz w:val="24"/>
          <w:szCs w:val="24"/>
          <w:lang w:val="bs-Latn-BA"/>
        </w:rPr>
        <w:t>plan investiranja za projekt</w:t>
      </w: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4F11B9" w:rsidP="00D207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predloženi 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projekat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„...........................“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plani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rano je investiranj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e prema dinamici,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0007" w:type="dxa"/>
        <w:tblLook w:val="04A0"/>
      </w:tblPr>
      <w:tblGrid>
        <w:gridCol w:w="1541"/>
        <w:gridCol w:w="1528"/>
        <w:gridCol w:w="1914"/>
        <w:gridCol w:w="1410"/>
        <w:gridCol w:w="1785"/>
        <w:gridCol w:w="1829"/>
      </w:tblGrid>
      <w:tr w:rsidR="00900288" w:rsidRPr="00D20770" w:rsidTr="00D20770">
        <w:trPr>
          <w:trHeight w:val="492"/>
        </w:trPr>
        <w:tc>
          <w:tcPr>
            <w:tcW w:w="1541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GODINA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AKTIVNOST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LOKACIJA</w:t>
            </w:r>
          </w:p>
        </w:tc>
        <w:tc>
          <w:tcPr>
            <w:tcW w:w="1410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IZNOS</w:t>
            </w:r>
          </w:p>
        </w:tc>
        <w:tc>
          <w:tcPr>
            <w:tcW w:w="1785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IZVOR</w:t>
            </w:r>
          </w:p>
        </w:tc>
        <w:tc>
          <w:tcPr>
            <w:tcW w:w="1829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Cs w:val="24"/>
                <w:lang w:val="bs-Latn-BA"/>
              </w:rPr>
              <w:t>%</w:t>
            </w: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IZVRŠENJA</w:t>
            </w: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D20770" w:rsidRP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651A" w:rsidRPr="009E2B49" w:rsidRDefault="001A651A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5C188C" w:rsidRPr="009E2B49" w:rsidRDefault="005C188C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D20770" w:rsidRPr="009E2B49" w:rsidRDefault="007B020A" w:rsidP="00D2077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f)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207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Lista svih postupaka i radnji koje je potrebno poduzeti za izdavanje upravnih akata koji su neophodni za potpunu realizaciju projekta</w:t>
      </w:r>
    </w:p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F830F2" w:rsidRPr="009E2B49" w:rsidRDefault="00F830F2" w:rsidP="00F830F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5C188C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bs-Latn-BA"/>
        </w:rPr>
      </w:pP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listA </w:t>
      </w:r>
      <w:r w:rsidR="00090768"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SVIH </w:t>
      </w: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>postupaka i radnji koje je potrebno poduzeti za izdavanje upravnih akata koji su neophodni za potpunu realizaciju projekta</w:t>
      </w:r>
    </w:p>
    <w:p w:rsidR="00394B21" w:rsidRPr="009E2B49" w:rsidRDefault="00394B21" w:rsidP="0019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394B21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>predloženi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projek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„..................................“ niže je</w:t>
      </w:r>
      <w:r w:rsidR="00F502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lista svih postupaka i radnji koje je potrebno poduzeti za izdavanje upravnih akata koji su neophodni za potpunu realizaciju projekta </w:t>
      </w:r>
      <w:r w:rsidR="00016A5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F11B9" w:rsidRPr="005C188C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20770" w:rsidRPr="009E2B49" w:rsidRDefault="00D20770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9694" w:type="dxa"/>
        <w:tblInd w:w="108" w:type="dxa"/>
        <w:tblLook w:val="04A0"/>
      </w:tblPr>
      <w:tblGrid>
        <w:gridCol w:w="5670"/>
        <w:gridCol w:w="1560"/>
        <w:gridCol w:w="1134"/>
        <w:gridCol w:w="1330"/>
      </w:tblGrid>
      <w:tr w:rsidR="00BC5FA7" w:rsidRPr="00D20770" w:rsidTr="00D20770">
        <w:trPr>
          <w:trHeight w:val="254"/>
        </w:trPr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pribavljeno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u toku</w:t>
            </w:r>
          </w:p>
        </w:tc>
        <w:tc>
          <w:tcPr>
            <w:tcW w:w="13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nedostaje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25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tabs>
                <w:tab w:val="left" w:pos="743"/>
                <w:tab w:val="left" w:pos="2586"/>
              </w:tabs>
              <w:spacing w:after="0" w:line="240" w:lineRule="auto"/>
              <w:ind w:right="152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-175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ZK izvadak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prepis posjedovnog lista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8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534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glavni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Kontrola projekta (čl. 115. kantonalnog Zakona o prostornom uređenju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Nostrifikacija projekta (ako je strani 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p</w:t>
            </w: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rojektant)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saglasnost „Elektrodistribucija“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ind w:right="25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 „VIK“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suglasnost“Telecom“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CF7661" w:rsidRDefault="00CF7661" w:rsidP="00CF76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s</w:t>
            </w:r>
            <w:r w:rsidR="00744277" w:rsidRP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aglasnost za plin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744277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Tehnički pregled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E3230C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Zapisnik o </w:t>
            </w:r>
            <w:r w:rsidR="00744277"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tehničkom pregledu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Upotrebna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geodetski snimak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D20770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D20770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bs-Latn-BA" w:eastAsia="bs-Latn-BA"/>
              </w:rPr>
              <w:t>dodati što nije navedeno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70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F2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sectPr w:rsidR="00F830F2" w:rsidRPr="00D20770" w:rsidSect="001F2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96"/>
    <w:multiLevelType w:val="hybridMultilevel"/>
    <w:tmpl w:val="283831D2"/>
    <w:lvl w:ilvl="0" w:tplc="97065616">
      <w:start w:val="3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C60CAC"/>
    <w:multiLevelType w:val="hybridMultilevel"/>
    <w:tmpl w:val="8B34EEC8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A66C80"/>
    <w:multiLevelType w:val="hybridMultilevel"/>
    <w:tmpl w:val="9758977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1A6A0E"/>
    <w:multiLevelType w:val="hybridMultilevel"/>
    <w:tmpl w:val="E4F88F96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9D5D2A"/>
    <w:multiLevelType w:val="hybridMultilevel"/>
    <w:tmpl w:val="C5362E0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37116"/>
    <w:multiLevelType w:val="hybridMultilevel"/>
    <w:tmpl w:val="517A0904"/>
    <w:lvl w:ilvl="0" w:tplc="6F1E2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E74AF"/>
    <w:rsid w:val="00016A59"/>
    <w:rsid w:val="00017B15"/>
    <w:rsid w:val="000566B9"/>
    <w:rsid w:val="00067D0D"/>
    <w:rsid w:val="00090768"/>
    <w:rsid w:val="0009102F"/>
    <w:rsid w:val="000A6DF7"/>
    <w:rsid w:val="000E6765"/>
    <w:rsid w:val="00133C31"/>
    <w:rsid w:val="001962F1"/>
    <w:rsid w:val="001A210E"/>
    <w:rsid w:val="001A651A"/>
    <w:rsid w:val="001B43AD"/>
    <w:rsid w:val="001B6A02"/>
    <w:rsid w:val="001D159E"/>
    <w:rsid w:val="001E6CCA"/>
    <w:rsid w:val="001F03ED"/>
    <w:rsid w:val="001F2CE1"/>
    <w:rsid w:val="002526C0"/>
    <w:rsid w:val="0026646B"/>
    <w:rsid w:val="00285FF3"/>
    <w:rsid w:val="003157DF"/>
    <w:rsid w:val="003278BB"/>
    <w:rsid w:val="00344BE9"/>
    <w:rsid w:val="00350770"/>
    <w:rsid w:val="00356709"/>
    <w:rsid w:val="00382170"/>
    <w:rsid w:val="00394B21"/>
    <w:rsid w:val="00395B84"/>
    <w:rsid w:val="004250AA"/>
    <w:rsid w:val="00425F7B"/>
    <w:rsid w:val="0044392C"/>
    <w:rsid w:val="004C77E9"/>
    <w:rsid w:val="004F11B9"/>
    <w:rsid w:val="0057413C"/>
    <w:rsid w:val="005A07F2"/>
    <w:rsid w:val="005C188C"/>
    <w:rsid w:val="00637FB2"/>
    <w:rsid w:val="00643AC2"/>
    <w:rsid w:val="00666A9A"/>
    <w:rsid w:val="006B3B8C"/>
    <w:rsid w:val="006E7AD1"/>
    <w:rsid w:val="0074415C"/>
    <w:rsid w:val="00744277"/>
    <w:rsid w:val="00745E65"/>
    <w:rsid w:val="00793D33"/>
    <w:rsid w:val="007B020A"/>
    <w:rsid w:val="007E18FD"/>
    <w:rsid w:val="007E556A"/>
    <w:rsid w:val="008332E4"/>
    <w:rsid w:val="008444F6"/>
    <w:rsid w:val="0085553C"/>
    <w:rsid w:val="0089311B"/>
    <w:rsid w:val="008A2002"/>
    <w:rsid w:val="008B285F"/>
    <w:rsid w:val="008B7AA7"/>
    <w:rsid w:val="00900288"/>
    <w:rsid w:val="009037EA"/>
    <w:rsid w:val="00920D63"/>
    <w:rsid w:val="009E2B49"/>
    <w:rsid w:val="00A8240A"/>
    <w:rsid w:val="00AF7312"/>
    <w:rsid w:val="00B16144"/>
    <w:rsid w:val="00B56C53"/>
    <w:rsid w:val="00B83D90"/>
    <w:rsid w:val="00BA2C80"/>
    <w:rsid w:val="00BC5FA7"/>
    <w:rsid w:val="00BE323D"/>
    <w:rsid w:val="00C25A3C"/>
    <w:rsid w:val="00C30D0E"/>
    <w:rsid w:val="00C44854"/>
    <w:rsid w:val="00C62C33"/>
    <w:rsid w:val="00CD2313"/>
    <w:rsid w:val="00CD75BB"/>
    <w:rsid w:val="00CF7661"/>
    <w:rsid w:val="00D20770"/>
    <w:rsid w:val="00D3180F"/>
    <w:rsid w:val="00D36C7A"/>
    <w:rsid w:val="00D5519B"/>
    <w:rsid w:val="00D7078D"/>
    <w:rsid w:val="00D76994"/>
    <w:rsid w:val="00D93755"/>
    <w:rsid w:val="00DB26B5"/>
    <w:rsid w:val="00DC388E"/>
    <w:rsid w:val="00DD0E17"/>
    <w:rsid w:val="00E2029C"/>
    <w:rsid w:val="00E3230C"/>
    <w:rsid w:val="00E455AB"/>
    <w:rsid w:val="00EE74AF"/>
    <w:rsid w:val="00F50270"/>
    <w:rsid w:val="00F63484"/>
    <w:rsid w:val="00F80123"/>
    <w:rsid w:val="00F83070"/>
    <w:rsid w:val="00F830F2"/>
    <w:rsid w:val="00F976D4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1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7B15"/>
    <w:pPr>
      <w:spacing w:after="0" w:line="240" w:lineRule="auto"/>
    </w:pPr>
    <w:rPr>
      <w:rFonts w:ascii="Calibri" w:eastAsia="Times New Roman" w:hAnsi="Calibri" w:cs="Times New Roman"/>
      <w:lang w:val="hr-HR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Tuzlanskog Kantona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MORP_Sejo</dc:creator>
  <cp:lastModifiedBy>muris.muratovic</cp:lastModifiedBy>
  <cp:revision>2</cp:revision>
  <cp:lastPrinted>2016-02-18T09:21:00Z</cp:lastPrinted>
  <dcterms:created xsi:type="dcterms:W3CDTF">2021-02-26T09:29:00Z</dcterms:created>
  <dcterms:modified xsi:type="dcterms:W3CDTF">2021-02-26T09:29:00Z</dcterms:modified>
</cp:coreProperties>
</file>